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2E2DF740" w:rsidR="00190DD8" w:rsidRDefault="00F87366" w:rsidP="008156F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2024-2025 Bahar Dönemi </w:t>
      </w:r>
      <w:r w:rsidR="00D91F55" w:rsidRPr="00D91F55">
        <w:rPr>
          <w:rFonts w:ascii="Times New Roman" w:hAnsi="Times New Roman" w:cs="Times New Roman"/>
          <w:b/>
          <w:bCs/>
          <w:sz w:val="24"/>
          <w:szCs w:val="24"/>
        </w:rPr>
        <w:t xml:space="preserve">Cumhuriyet Tarihi ABD </w:t>
      </w:r>
      <w:r w:rsidR="008156F3">
        <w:rPr>
          <w:rFonts w:ascii="Times New Roman" w:hAnsi="Times New Roman" w:cs="Times New Roman"/>
          <w:b/>
          <w:bCs/>
          <w:sz w:val="24"/>
          <w:szCs w:val="24"/>
        </w:rPr>
        <w:t>Vize Programı</w:t>
      </w:r>
    </w:p>
    <w:p w14:paraId="77D85369" w14:textId="77777777" w:rsidR="00D91F55" w:rsidRPr="00D91F55" w:rsidRDefault="00D91F5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504"/>
        <w:gridCol w:w="4365"/>
        <w:gridCol w:w="4214"/>
        <w:gridCol w:w="3974"/>
      </w:tblGrid>
      <w:tr w:rsidR="008156F3" w:rsidRPr="00443B53" w14:paraId="312EDDDD" w14:textId="77777777" w:rsidTr="007C43EB">
        <w:trPr>
          <w:trHeight w:val="260"/>
        </w:trPr>
        <w:tc>
          <w:tcPr>
            <w:tcW w:w="1053" w:type="dxa"/>
          </w:tcPr>
          <w:p w14:paraId="312EDDD6" w14:textId="76DACDD3" w:rsidR="008156F3" w:rsidRPr="00443B53" w:rsidRDefault="008156F3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1504" w:type="dxa"/>
          </w:tcPr>
          <w:p w14:paraId="0806C768" w14:textId="21703E14" w:rsidR="008156F3" w:rsidRPr="00443B53" w:rsidRDefault="008156F3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4365" w:type="dxa"/>
          </w:tcPr>
          <w:p w14:paraId="312EDDD7" w14:textId="3DD659EB" w:rsidR="008156F3" w:rsidRPr="00443B53" w:rsidRDefault="008156F3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14" w:type="dxa"/>
          </w:tcPr>
          <w:p w14:paraId="577B6CED" w14:textId="6C162A69" w:rsidR="008156F3" w:rsidRPr="00443B53" w:rsidRDefault="008156F3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3974" w:type="dxa"/>
          </w:tcPr>
          <w:p w14:paraId="312EDDDC" w14:textId="20C8EEBC" w:rsidR="008156F3" w:rsidRPr="00443B53" w:rsidRDefault="008156F3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</w:tr>
      <w:tr w:rsidR="008156F3" w:rsidRPr="00443B53" w14:paraId="489F741A" w14:textId="77777777" w:rsidTr="003F0F6B">
        <w:trPr>
          <w:trHeight w:val="260"/>
        </w:trPr>
        <w:tc>
          <w:tcPr>
            <w:tcW w:w="1053" w:type="dxa"/>
          </w:tcPr>
          <w:p w14:paraId="36634D91" w14:textId="006131CF" w:rsidR="008156F3" w:rsidRPr="00443B53" w:rsidRDefault="008156F3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04" w:type="dxa"/>
          </w:tcPr>
          <w:p w14:paraId="1AA372D8" w14:textId="27AC149E" w:rsidR="008156F3" w:rsidRPr="00443B53" w:rsidRDefault="008156F3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TCT502</w:t>
            </w:r>
          </w:p>
        </w:tc>
        <w:tc>
          <w:tcPr>
            <w:tcW w:w="4365" w:type="dxa"/>
          </w:tcPr>
          <w:p w14:paraId="0B7980AB" w14:textId="5611B532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3B53">
              <w:rPr>
                <w:rFonts w:ascii="Times New Roman" w:hAnsi="Times New Roman" w:cs="Times New Roman"/>
                <w:bCs/>
              </w:rPr>
              <w:t>Bilimsel Etik ve Yayın  Etiği</w:t>
            </w:r>
          </w:p>
        </w:tc>
        <w:tc>
          <w:tcPr>
            <w:tcW w:w="4214" w:type="dxa"/>
            <w:vMerge w:val="restart"/>
          </w:tcPr>
          <w:p w14:paraId="141ABF4E" w14:textId="77777777" w:rsidR="008156F3" w:rsidRDefault="008156F3" w:rsidP="008156F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1D11" w14:textId="77777777" w:rsidR="008156F3" w:rsidRDefault="008156F3" w:rsidP="008156F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E128" w14:textId="77777777" w:rsidR="008156F3" w:rsidRPr="00B07D12" w:rsidRDefault="008156F3" w:rsidP="008156F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E38E" w14:textId="6129E18F" w:rsidR="008156F3" w:rsidRPr="00443B53" w:rsidRDefault="008156F3" w:rsidP="008156F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14.04.2025-20.04.2025 TARİHLER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 xml:space="preserve"> ARASINDA ÖDE</w:t>
            </w:r>
            <w:bookmarkStart w:id="0" w:name="_GoBack"/>
            <w:bookmarkEnd w:id="0"/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V TESLİMİ</w:t>
            </w:r>
          </w:p>
        </w:tc>
        <w:tc>
          <w:tcPr>
            <w:tcW w:w="3974" w:type="dxa"/>
          </w:tcPr>
          <w:p w14:paraId="5F9A96FE" w14:textId="350E96A4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8156F3" w:rsidRPr="00443B53" w14:paraId="6D8FE875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1C3359C3" w14:textId="17030E7B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79074968" w14:textId="11DCB157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TCT508</w:t>
            </w:r>
          </w:p>
        </w:tc>
        <w:tc>
          <w:tcPr>
            <w:tcW w:w="4365" w:type="dxa"/>
            <w:shd w:val="clear" w:color="auto" w:fill="auto"/>
          </w:tcPr>
          <w:p w14:paraId="27980422" w14:textId="0B8853D1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Cumhuriyet Dönemi Sosyo-Eko. Tar.</w:t>
            </w:r>
          </w:p>
        </w:tc>
        <w:tc>
          <w:tcPr>
            <w:tcW w:w="4214" w:type="dxa"/>
            <w:vMerge/>
          </w:tcPr>
          <w:p w14:paraId="576BF45D" w14:textId="6B2F62AF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64535FD2" w14:textId="5BE7671F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Cengiz ŞAVKILI</w:t>
            </w:r>
          </w:p>
        </w:tc>
      </w:tr>
      <w:tr w:rsidR="008156F3" w:rsidRPr="00443B53" w14:paraId="735B52CE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25BFA90D" w14:textId="1184A67E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4C51FCE" w14:textId="2BAF4906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TCT510</w:t>
            </w:r>
          </w:p>
        </w:tc>
        <w:tc>
          <w:tcPr>
            <w:tcW w:w="4365" w:type="dxa"/>
            <w:shd w:val="clear" w:color="auto" w:fill="auto"/>
          </w:tcPr>
          <w:p w14:paraId="5961F1A2" w14:textId="64431DAD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İkinci Dünya Savaşından Sonra ...</w:t>
            </w:r>
          </w:p>
        </w:tc>
        <w:tc>
          <w:tcPr>
            <w:tcW w:w="4214" w:type="dxa"/>
            <w:vMerge/>
          </w:tcPr>
          <w:p w14:paraId="5479384F" w14:textId="2F7DCADE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48C9735B" w14:textId="638A8766" w:rsidR="008156F3" w:rsidRPr="00443B53" w:rsidRDefault="008156F3" w:rsidP="00D91F5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Cengiz ŞAVKILI</w:t>
            </w:r>
          </w:p>
        </w:tc>
      </w:tr>
      <w:tr w:rsidR="008156F3" w:rsidRPr="00443B53" w14:paraId="594D2886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166F5043" w14:textId="001889DB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766D323" w14:textId="40FEC5DE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TCT506</w:t>
            </w:r>
          </w:p>
        </w:tc>
        <w:tc>
          <w:tcPr>
            <w:tcW w:w="4365" w:type="dxa"/>
            <w:shd w:val="clear" w:color="auto" w:fill="auto"/>
          </w:tcPr>
          <w:p w14:paraId="4EBEB36A" w14:textId="0EE1F7EA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Türkiye Cum. Tarihinin Arşiv V...</w:t>
            </w:r>
          </w:p>
        </w:tc>
        <w:tc>
          <w:tcPr>
            <w:tcW w:w="4214" w:type="dxa"/>
            <w:vMerge/>
          </w:tcPr>
          <w:p w14:paraId="36F2257A" w14:textId="1575CBE2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6567C714" w14:textId="497209E3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8156F3" w:rsidRPr="00443B53" w14:paraId="35467FF8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3DDCDD4C" w14:textId="200B11C2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5D2281A7" w14:textId="597A398D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TCT504</w:t>
            </w:r>
          </w:p>
        </w:tc>
        <w:tc>
          <w:tcPr>
            <w:tcW w:w="4365" w:type="dxa"/>
            <w:shd w:val="clear" w:color="auto" w:fill="auto"/>
          </w:tcPr>
          <w:p w14:paraId="0FD4C3BB" w14:textId="5A2D5A62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Cumhuriyet Dönemi İç Politika II</w:t>
            </w:r>
          </w:p>
        </w:tc>
        <w:tc>
          <w:tcPr>
            <w:tcW w:w="4214" w:type="dxa"/>
            <w:vMerge/>
          </w:tcPr>
          <w:p w14:paraId="192ED9F3" w14:textId="4747BF1A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0298A6E0" w14:textId="02949543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8156F3" w:rsidRPr="00443B53" w14:paraId="5CAF8AEF" w14:textId="77777777" w:rsidTr="003F0F6B">
        <w:trPr>
          <w:trHeight w:val="110"/>
        </w:trPr>
        <w:tc>
          <w:tcPr>
            <w:tcW w:w="1053" w:type="dxa"/>
            <w:shd w:val="clear" w:color="auto" w:fill="auto"/>
          </w:tcPr>
          <w:p w14:paraId="464262D1" w14:textId="07766A61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7BD5B3C7" w14:textId="24416D3C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TCT512</w:t>
            </w:r>
          </w:p>
        </w:tc>
        <w:tc>
          <w:tcPr>
            <w:tcW w:w="4365" w:type="dxa"/>
            <w:shd w:val="clear" w:color="auto" w:fill="auto"/>
          </w:tcPr>
          <w:p w14:paraId="505EE0EA" w14:textId="470FC63E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Cum. Dön. Türkiye Ortadoğu İlişkileri</w:t>
            </w:r>
          </w:p>
        </w:tc>
        <w:tc>
          <w:tcPr>
            <w:tcW w:w="4214" w:type="dxa"/>
            <w:vMerge/>
          </w:tcPr>
          <w:p w14:paraId="09300016" w14:textId="6CF7C944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5CE1C781" w14:textId="356BF202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Mustafa Edip ÇELİK</w:t>
            </w:r>
          </w:p>
        </w:tc>
      </w:tr>
      <w:tr w:rsidR="008156F3" w:rsidRPr="00443B53" w14:paraId="0A523771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273F7B61" w14:textId="761AC454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96CFFD5" w14:textId="39304D69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TCT514</w:t>
            </w:r>
          </w:p>
        </w:tc>
        <w:tc>
          <w:tcPr>
            <w:tcW w:w="4365" w:type="dxa"/>
            <w:shd w:val="clear" w:color="auto" w:fill="auto"/>
          </w:tcPr>
          <w:p w14:paraId="759F6A6D" w14:textId="0BB4F9F5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Çok Partili Hayata Geçiş Ve DP Dönemi</w:t>
            </w:r>
          </w:p>
        </w:tc>
        <w:tc>
          <w:tcPr>
            <w:tcW w:w="4214" w:type="dxa"/>
            <w:vMerge/>
          </w:tcPr>
          <w:p w14:paraId="75789BC6" w14:textId="3B589F8D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6ED55CB3" w14:textId="117FF8CD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Mustafa Edip ÇELİK</w:t>
            </w:r>
          </w:p>
        </w:tc>
      </w:tr>
      <w:tr w:rsidR="008156F3" w:rsidRPr="00443B53" w14:paraId="14825AA7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435FCA91" w14:textId="09176FCA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CEAEC8D" w14:textId="0FF20E52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TCT516</w:t>
            </w:r>
          </w:p>
        </w:tc>
        <w:tc>
          <w:tcPr>
            <w:tcW w:w="4365" w:type="dxa"/>
            <w:shd w:val="clear" w:color="auto" w:fill="auto"/>
          </w:tcPr>
          <w:p w14:paraId="6B81A8D3" w14:textId="7815114D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Atatürk Döneminde Modernleşme</w:t>
            </w:r>
          </w:p>
        </w:tc>
        <w:tc>
          <w:tcPr>
            <w:tcW w:w="4214" w:type="dxa"/>
            <w:vMerge/>
          </w:tcPr>
          <w:p w14:paraId="37A316E6" w14:textId="7F0ADF9B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7646C862" w14:textId="2EFCE9D3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Tülay Aydın</w:t>
            </w:r>
          </w:p>
        </w:tc>
      </w:tr>
      <w:tr w:rsidR="008156F3" w:rsidRPr="00443B53" w14:paraId="4E7B9E5B" w14:textId="77777777" w:rsidTr="003F0F6B">
        <w:trPr>
          <w:trHeight w:val="77"/>
        </w:trPr>
        <w:tc>
          <w:tcPr>
            <w:tcW w:w="1053" w:type="dxa"/>
            <w:shd w:val="clear" w:color="auto" w:fill="auto"/>
          </w:tcPr>
          <w:p w14:paraId="4AEBEFA1" w14:textId="5B45B706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5854D678" w14:textId="4BA15E9C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TCT518</w:t>
            </w:r>
          </w:p>
        </w:tc>
        <w:tc>
          <w:tcPr>
            <w:tcW w:w="4365" w:type="dxa"/>
            <w:shd w:val="clear" w:color="auto" w:fill="auto"/>
          </w:tcPr>
          <w:p w14:paraId="49B49169" w14:textId="5D73293D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Cum. Dön. Devlet ve Toplum (1950-1980)</w:t>
            </w:r>
          </w:p>
        </w:tc>
        <w:tc>
          <w:tcPr>
            <w:tcW w:w="4214" w:type="dxa"/>
            <w:vMerge/>
          </w:tcPr>
          <w:p w14:paraId="007A546E" w14:textId="0A337AB1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auto"/>
          </w:tcPr>
          <w:p w14:paraId="39535F4B" w14:textId="06B247D4" w:rsidR="008156F3" w:rsidRPr="00443B53" w:rsidRDefault="008156F3" w:rsidP="00BB156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Tülay Aydın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6673C" w14:textId="77777777" w:rsidR="009310EC" w:rsidRDefault="009310EC" w:rsidP="00DA3A59">
      <w:pPr>
        <w:spacing w:after="0" w:line="240" w:lineRule="auto"/>
      </w:pPr>
      <w:r>
        <w:separator/>
      </w:r>
    </w:p>
  </w:endnote>
  <w:endnote w:type="continuationSeparator" w:id="0">
    <w:p w14:paraId="07FCDCA4" w14:textId="77777777" w:rsidR="009310EC" w:rsidRDefault="009310EC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0DF5" w14:textId="77777777" w:rsidR="009310EC" w:rsidRDefault="009310EC" w:rsidP="00DA3A59">
      <w:pPr>
        <w:spacing w:after="0" w:line="240" w:lineRule="auto"/>
      </w:pPr>
      <w:r>
        <w:separator/>
      </w:r>
    </w:p>
  </w:footnote>
  <w:footnote w:type="continuationSeparator" w:id="0">
    <w:p w14:paraId="2574A5AE" w14:textId="77777777" w:rsidR="009310EC" w:rsidRDefault="009310EC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3529"/>
    <w:rsid w:val="000665EF"/>
    <w:rsid w:val="000A0258"/>
    <w:rsid w:val="000A2EA7"/>
    <w:rsid w:val="000B3A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0275D"/>
    <w:rsid w:val="001151A9"/>
    <w:rsid w:val="00122818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50CA"/>
    <w:rsid w:val="0021657C"/>
    <w:rsid w:val="00221477"/>
    <w:rsid w:val="002271EC"/>
    <w:rsid w:val="00235585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27F8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4670"/>
    <w:rsid w:val="00417F2E"/>
    <w:rsid w:val="004274A9"/>
    <w:rsid w:val="00443898"/>
    <w:rsid w:val="00443B53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E3FB7"/>
    <w:rsid w:val="005E5010"/>
    <w:rsid w:val="005F4A07"/>
    <w:rsid w:val="00600A0E"/>
    <w:rsid w:val="00604811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3FE3"/>
    <w:rsid w:val="00716149"/>
    <w:rsid w:val="00720C59"/>
    <w:rsid w:val="007221F5"/>
    <w:rsid w:val="00725D13"/>
    <w:rsid w:val="0073135E"/>
    <w:rsid w:val="007319C7"/>
    <w:rsid w:val="00733556"/>
    <w:rsid w:val="00740C59"/>
    <w:rsid w:val="00741B01"/>
    <w:rsid w:val="00747DC7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F13D2"/>
    <w:rsid w:val="00815258"/>
    <w:rsid w:val="008156F3"/>
    <w:rsid w:val="00824089"/>
    <w:rsid w:val="00826D0B"/>
    <w:rsid w:val="00826F32"/>
    <w:rsid w:val="008272E6"/>
    <w:rsid w:val="0084266D"/>
    <w:rsid w:val="008533F4"/>
    <w:rsid w:val="00866FB5"/>
    <w:rsid w:val="008853B0"/>
    <w:rsid w:val="00891938"/>
    <w:rsid w:val="00891EE8"/>
    <w:rsid w:val="008A0F9E"/>
    <w:rsid w:val="008B0CF1"/>
    <w:rsid w:val="008C0A16"/>
    <w:rsid w:val="008D39DD"/>
    <w:rsid w:val="008E181A"/>
    <w:rsid w:val="008E786F"/>
    <w:rsid w:val="008F09BA"/>
    <w:rsid w:val="00900236"/>
    <w:rsid w:val="00900DF1"/>
    <w:rsid w:val="009036EA"/>
    <w:rsid w:val="0092351E"/>
    <w:rsid w:val="009310EC"/>
    <w:rsid w:val="00932444"/>
    <w:rsid w:val="00937C5D"/>
    <w:rsid w:val="0096112E"/>
    <w:rsid w:val="00974134"/>
    <w:rsid w:val="00992F7D"/>
    <w:rsid w:val="009A28E4"/>
    <w:rsid w:val="009A452B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8343B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46C44"/>
    <w:rsid w:val="00B5522D"/>
    <w:rsid w:val="00B643B2"/>
    <w:rsid w:val="00B72AEF"/>
    <w:rsid w:val="00B859E6"/>
    <w:rsid w:val="00B906B2"/>
    <w:rsid w:val="00B9619F"/>
    <w:rsid w:val="00B970D5"/>
    <w:rsid w:val="00BA15B5"/>
    <w:rsid w:val="00BA76F0"/>
    <w:rsid w:val="00BB04DB"/>
    <w:rsid w:val="00BB1563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55E49"/>
    <w:rsid w:val="00D642D1"/>
    <w:rsid w:val="00D6739C"/>
    <w:rsid w:val="00D674BC"/>
    <w:rsid w:val="00D71ACA"/>
    <w:rsid w:val="00D7211C"/>
    <w:rsid w:val="00D7609B"/>
    <w:rsid w:val="00D84985"/>
    <w:rsid w:val="00D91F5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87366"/>
    <w:rsid w:val="00F95083"/>
    <w:rsid w:val="00FA197B"/>
    <w:rsid w:val="00FA250E"/>
    <w:rsid w:val="00FA2868"/>
    <w:rsid w:val="00FA2AF9"/>
    <w:rsid w:val="00FA2C4F"/>
    <w:rsid w:val="00FA799E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14</cp:revision>
  <cp:lastPrinted>2022-12-29T13:52:00Z</cp:lastPrinted>
  <dcterms:created xsi:type="dcterms:W3CDTF">2024-03-29T11:32:00Z</dcterms:created>
  <dcterms:modified xsi:type="dcterms:W3CDTF">2025-04-08T14:09:00Z</dcterms:modified>
</cp:coreProperties>
</file>